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C3" w:rsidRPr="00F2375E" w:rsidRDefault="00F2375E">
      <w:pPr>
        <w:spacing w:after="0"/>
        <w:ind w:left="120"/>
        <w:jc w:val="center"/>
        <w:rPr>
          <w:lang w:val="ru-RU"/>
        </w:rPr>
      </w:pPr>
      <w:r w:rsidRPr="00F2375E">
        <w:rPr>
          <w:rFonts w:ascii="Times New Roman" w:hAnsi="Times New Roman"/>
          <w:b/>
          <w:color w:val="000000"/>
          <w:lang w:val="ru-RU"/>
        </w:rPr>
        <w:t xml:space="preserve">Решение члена ТСЖ по вопросам, поставленным на голосование годовым (очередным) общим собранием членов ТСЖ в многоквартирном доме, расположенном по </w:t>
      </w:r>
      <w:proofErr w:type="spellStart"/>
      <w:r w:rsidRPr="00F2375E">
        <w:rPr>
          <w:rFonts w:ascii="Times New Roman" w:hAnsi="Times New Roman"/>
          <w:b/>
          <w:color w:val="000000"/>
          <w:lang w:val="ru-RU"/>
        </w:rPr>
        <w:t>адресу</w:t>
      </w:r>
      <w:proofErr w:type="gramStart"/>
      <w:r w:rsidRPr="00F2375E">
        <w:rPr>
          <w:rFonts w:ascii="Times New Roman" w:hAnsi="Times New Roman"/>
          <w:b/>
          <w:color w:val="000000"/>
          <w:lang w:val="ru-RU"/>
        </w:rPr>
        <w:t>:г</w:t>
      </w:r>
      <w:proofErr w:type="spellEnd"/>
      <w:proofErr w:type="gramEnd"/>
      <w:r w:rsidRPr="00F2375E">
        <w:rPr>
          <w:rFonts w:ascii="Times New Roman" w:hAnsi="Times New Roman"/>
          <w:b/>
          <w:color w:val="000000"/>
          <w:lang w:val="ru-RU"/>
        </w:rPr>
        <w:t xml:space="preserve"> Томск, </w:t>
      </w:r>
      <w:proofErr w:type="spellStart"/>
      <w:r w:rsidRPr="00F2375E">
        <w:rPr>
          <w:rFonts w:ascii="Times New Roman" w:hAnsi="Times New Roman"/>
          <w:b/>
          <w:color w:val="000000"/>
          <w:lang w:val="ru-RU"/>
        </w:rPr>
        <w:t>ул</w:t>
      </w:r>
      <w:proofErr w:type="spellEnd"/>
      <w:r w:rsidRPr="00F2375E">
        <w:rPr>
          <w:rFonts w:ascii="Times New Roman" w:hAnsi="Times New Roman"/>
          <w:b/>
          <w:color w:val="000000"/>
          <w:lang w:val="ru-RU"/>
        </w:rPr>
        <w:t xml:space="preserve"> Советская, </w:t>
      </w:r>
      <w:proofErr w:type="spellStart"/>
      <w:r w:rsidRPr="00F2375E">
        <w:rPr>
          <w:rFonts w:ascii="Times New Roman" w:hAnsi="Times New Roman"/>
          <w:b/>
          <w:color w:val="000000"/>
          <w:lang w:val="ru-RU"/>
        </w:rPr>
        <w:t>д</w:t>
      </w:r>
      <w:proofErr w:type="spellEnd"/>
      <w:r w:rsidRPr="00F2375E">
        <w:rPr>
          <w:rFonts w:ascii="Times New Roman" w:hAnsi="Times New Roman"/>
          <w:b/>
          <w:color w:val="000000"/>
          <w:lang w:val="ru-RU"/>
        </w:rPr>
        <w:t xml:space="preserve"> 69 </w:t>
      </w:r>
    </w:p>
    <w:p w:rsidR="00B447C3" w:rsidRPr="00F2375E" w:rsidRDefault="00F2375E">
      <w:pPr>
        <w:spacing w:after="0"/>
        <w:ind w:left="120"/>
        <w:rPr>
          <w:lang w:val="ru-RU"/>
        </w:rPr>
      </w:pPr>
      <w:r w:rsidRPr="00F2375E">
        <w:rPr>
          <w:rFonts w:ascii="Times New Roman" w:hAnsi="Times New Roman"/>
          <w:color w:val="000000"/>
          <w:lang w:val="ru-RU"/>
        </w:rPr>
        <w:t xml:space="preserve">Форма проведения </w:t>
      </w:r>
      <w:r w:rsidRPr="00F2375E">
        <w:rPr>
          <w:rFonts w:ascii="Times New Roman" w:hAnsi="Times New Roman"/>
          <w:color w:val="000000"/>
          <w:lang w:val="ru-RU"/>
        </w:rPr>
        <w:t xml:space="preserve">собрания: </w:t>
      </w:r>
      <w:proofErr w:type="spellStart"/>
      <w:r w:rsidRPr="00F2375E">
        <w:rPr>
          <w:rFonts w:ascii="Times New Roman" w:hAnsi="Times New Roman"/>
          <w:color w:val="000000"/>
          <w:lang w:val="ru-RU"/>
        </w:rPr>
        <w:t>очно-заочное</w:t>
      </w:r>
      <w:proofErr w:type="spellEnd"/>
      <w:r w:rsidRPr="00F2375E">
        <w:rPr>
          <w:rFonts w:ascii="Times New Roman" w:hAnsi="Times New Roman"/>
          <w:color w:val="000000"/>
          <w:lang w:val="ru-RU"/>
        </w:rPr>
        <w:t xml:space="preserve"> голосование.</w:t>
      </w:r>
    </w:p>
    <w:p w:rsidR="00B447C3" w:rsidRPr="00F2375E" w:rsidRDefault="00F2375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>_______________________________________________________________________</w:t>
      </w:r>
      <w:r w:rsidRPr="00F2375E">
        <w:rPr>
          <w:rFonts w:ascii="Times New Roman" w:hAnsi="Times New Roman"/>
          <w:color w:val="000000"/>
          <w:lang w:val="ru-RU"/>
        </w:rPr>
        <w:t xml:space="preserve">, </w:t>
      </w:r>
      <w:proofErr w:type="gramStart"/>
      <w:r w:rsidRPr="00F2375E">
        <w:rPr>
          <w:rFonts w:ascii="Times New Roman" w:hAnsi="Times New Roman"/>
          <w:color w:val="000000"/>
          <w:lang w:val="ru-RU"/>
        </w:rPr>
        <w:t>являющийся</w:t>
      </w:r>
      <w:proofErr w:type="gramEnd"/>
      <w:r w:rsidRPr="00F2375E">
        <w:rPr>
          <w:rFonts w:ascii="Times New Roman" w:hAnsi="Times New Roman"/>
          <w:color w:val="000000"/>
          <w:lang w:val="ru-RU"/>
        </w:rPr>
        <w:t xml:space="preserve"> (-</w:t>
      </w:r>
      <w:proofErr w:type="spellStart"/>
      <w:r w:rsidRPr="00F2375E">
        <w:rPr>
          <w:rFonts w:ascii="Times New Roman" w:hAnsi="Times New Roman"/>
          <w:color w:val="000000"/>
          <w:lang w:val="ru-RU"/>
        </w:rPr>
        <w:t>щаяся</w:t>
      </w:r>
      <w:proofErr w:type="spellEnd"/>
      <w:r w:rsidRPr="00F2375E">
        <w:rPr>
          <w:rFonts w:ascii="Times New Roman" w:hAnsi="Times New Roman"/>
          <w:color w:val="000000"/>
          <w:lang w:val="ru-RU"/>
        </w:rPr>
        <w:t xml:space="preserve">) собственником помещения № </w:t>
      </w:r>
      <w:r>
        <w:rPr>
          <w:rFonts w:ascii="Times New Roman" w:hAnsi="Times New Roman"/>
          <w:color w:val="000000"/>
          <w:lang w:val="ru-RU"/>
        </w:rPr>
        <w:t>____</w:t>
      </w:r>
      <w:r w:rsidRPr="00F2375E">
        <w:rPr>
          <w:rFonts w:ascii="Times New Roman" w:hAnsi="Times New Roman"/>
          <w:color w:val="000000"/>
          <w:lang w:val="ru-RU"/>
        </w:rPr>
        <w:t xml:space="preserve"> на основании свидетельства </w:t>
      </w:r>
      <w:r>
        <w:rPr>
          <w:rFonts w:ascii="Times New Roman" w:hAnsi="Times New Roman"/>
          <w:color w:val="000000"/>
          <w:lang w:val="ru-RU"/>
        </w:rPr>
        <w:t>_______________________________</w:t>
      </w:r>
      <w:r w:rsidRPr="00F2375E">
        <w:rPr>
          <w:rFonts w:ascii="Times New Roman" w:hAnsi="Times New Roman"/>
          <w:color w:val="000000"/>
          <w:lang w:val="ru-RU"/>
        </w:rPr>
        <w:t xml:space="preserve"> от </w:t>
      </w:r>
      <w:r>
        <w:rPr>
          <w:rFonts w:ascii="Times New Roman" w:hAnsi="Times New Roman"/>
          <w:color w:val="000000"/>
          <w:lang w:val="ru-RU"/>
        </w:rPr>
        <w:t>_________</w:t>
      </w:r>
    </w:p>
    <w:p w:rsidR="00B447C3" w:rsidRPr="00F2375E" w:rsidRDefault="00F2375E">
      <w:pPr>
        <w:spacing w:after="0"/>
        <w:ind w:left="120"/>
        <w:rPr>
          <w:lang w:val="ru-RU"/>
        </w:rPr>
      </w:pPr>
      <w:r w:rsidRPr="00F2375E">
        <w:rPr>
          <w:rFonts w:ascii="Times New Roman" w:hAnsi="Times New Roman"/>
          <w:color w:val="000000"/>
          <w:lang w:val="ru-RU"/>
        </w:rPr>
        <w:t>Общая площадь помещений в многоквартирном доме 10</w:t>
      </w:r>
      <w:r>
        <w:rPr>
          <w:rFonts w:ascii="Times New Roman" w:hAnsi="Times New Roman"/>
          <w:color w:val="000000"/>
        </w:rPr>
        <w:t> </w:t>
      </w:r>
      <w:r w:rsidRPr="00F2375E">
        <w:rPr>
          <w:rFonts w:ascii="Times New Roman" w:hAnsi="Times New Roman"/>
          <w:color w:val="000000"/>
          <w:lang w:val="ru-RU"/>
        </w:rPr>
        <w:t>104,102 кв.м.</w:t>
      </w:r>
    </w:p>
    <w:p w:rsidR="00B447C3" w:rsidRPr="00F2375E" w:rsidRDefault="00F2375E">
      <w:pPr>
        <w:spacing w:after="0"/>
        <w:ind w:left="120"/>
        <w:rPr>
          <w:lang w:val="ru-RU"/>
        </w:rPr>
      </w:pPr>
      <w:r w:rsidRPr="00F2375E">
        <w:rPr>
          <w:rFonts w:ascii="Times New Roman" w:hAnsi="Times New Roman"/>
          <w:color w:val="000000"/>
          <w:lang w:val="ru-RU"/>
        </w:rPr>
        <w:t>Общее количество</w:t>
      </w:r>
      <w:r w:rsidRPr="00F2375E">
        <w:rPr>
          <w:rFonts w:ascii="Times New Roman" w:hAnsi="Times New Roman"/>
          <w:color w:val="000000"/>
          <w:lang w:val="ru-RU"/>
        </w:rPr>
        <w:t xml:space="preserve"> голосов собственников помещений в многоквартирном доме 10</w:t>
      </w:r>
      <w:r>
        <w:rPr>
          <w:rFonts w:ascii="Times New Roman" w:hAnsi="Times New Roman"/>
          <w:color w:val="000000"/>
        </w:rPr>
        <w:t> </w:t>
      </w:r>
      <w:r w:rsidRPr="00F2375E">
        <w:rPr>
          <w:rFonts w:ascii="Times New Roman" w:hAnsi="Times New Roman"/>
          <w:color w:val="000000"/>
          <w:lang w:val="ru-RU"/>
        </w:rPr>
        <w:t>104,102</w:t>
      </w:r>
    </w:p>
    <w:p w:rsidR="00B447C3" w:rsidRPr="00F2375E" w:rsidRDefault="00F2375E">
      <w:pPr>
        <w:spacing w:after="0"/>
        <w:ind w:left="120"/>
        <w:rPr>
          <w:lang w:val="ru-RU"/>
        </w:rPr>
      </w:pPr>
      <w:r w:rsidRPr="00F2375E">
        <w:rPr>
          <w:rFonts w:ascii="Times New Roman" w:hAnsi="Times New Roman"/>
          <w:color w:val="000000"/>
          <w:lang w:val="ru-RU"/>
        </w:rPr>
        <w:t xml:space="preserve">Общая площадь помещения </w:t>
      </w:r>
      <w:r>
        <w:rPr>
          <w:rFonts w:ascii="Times New Roman" w:hAnsi="Times New Roman"/>
          <w:color w:val="000000"/>
          <w:lang w:val="ru-RU"/>
        </w:rPr>
        <w:t>__________</w:t>
      </w:r>
      <w:r w:rsidRPr="00F2375E">
        <w:rPr>
          <w:rFonts w:ascii="Times New Roman" w:hAnsi="Times New Roman"/>
          <w:color w:val="000000"/>
          <w:lang w:val="ru-RU"/>
        </w:rPr>
        <w:t xml:space="preserve"> кв.м.</w:t>
      </w:r>
    </w:p>
    <w:p w:rsidR="00B447C3" w:rsidRPr="00F2375E" w:rsidRDefault="00F2375E">
      <w:pPr>
        <w:spacing w:after="0"/>
        <w:ind w:left="120"/>
        <w:rPr>
          <w:lang w:val="ru-RU"/>
        </w:rPr>
      </w:pPr>
      <w:r w:rsidRPr="00F2375E">
        <w:rPr>
          <w:rFonts w:ascii="Times New Roman" w:hAnsi="Times New Roman"/>
          <w:color w:val="000000"/>
          <w:lang w:val="ru-RU"/>
        </w:rPr>
        <w:t xml:space="preserve">Количество голосов собственника </w:t>
      </w:r>
      <w:r>
        <w:rPr>
          <w:rFonts w:ascii="Times New Roman" w:hAnsi="Times New Roman"/>
          <w:color w:val="000000"/>
          <w:lang w:val="ru-RU"/>
        </w:rPr>
        <w:t>_________</w:t>
      </w:r>
    </w:p>
    <w:p w:rsidR="00B447C3" w:rsidRPr="00F2375E" w:rsidRDefault="00F2375E">
      <w:pPr>
        <w:spacing w:after="0"/>
        <w:ind w:left="120"/>
        <w:rPr>
          <w:lang w:val="ru-RU"/>
        </w:rPr>
      </w:pPr>
      <w:r w:rsidRPr="00F2375E">
        <w:rPr>
          <w:rFonts w:ascii="Times New Roman" w:hAnsi="Times New Roman"/>
          <w:color w:val="000000"/>
          <w:lang w:val="ru-RU"/>
        </w:rPr>
        <w:t xml:space="preserve">Заполненное решение собственника необходимо передать в срок не позднее </w:t>
      </w:r>
      <w:r w:rsidRPr="00F2375E">
        <w:rPr>
          <w:rFonts w:ascii="Times New Roman" w:hAnsi="Times New Roman"/>
          <w:b/>
          <w:color w:val="000000"/>
          <w:lang w:val="ru-RU"/>
        </w:rPr>
        <w:t>20:00 11.05.2025 г.</w:t>
      </w:r>
      <w:r w:rsidRPr="00F2375E">
        <w:rPr>
          <w:rFonts w:ascii="Times New Roman" w:hAnsi="Times New Roman"/>
          <w:color w:val="000000"/>
          <w:lang w:val="ru-RU"/>
        </w:rPr>
        <w:t xml:space="preserve"> по адресу: почтовый ящики </w:t>
      </w:r>
      <w:r w:rsidRPr="00F2375E">
        <w:rPr>
          <w:rFonts w:ascii="Times New Roman" w:hAnsi="Times New Roman"/>
          <w:color w:val="000000"/>
          <w:lang w:val="ru-RU"/>
        </w:rPr>
        <w:t>ТСЖ на 1 этаже в каждом подъезде, офис ТСЖ</w:t>
      </w:r>
    </w:p>
    <w:p w:rsidR="00B447C3" w:rsidRPr="00F2375E" w:rsidRDefault="00F2375E">
      <w:pPr>
        <w:spacing w:after="0"/>
        <w:ind w:left="120"/>
        <w:rPr>
          <w:lang w:val="ru-RU"/>
        </w:rPr>
      </w:pPr>
      <w:r w:rsidRPr="00F2375E">
        <w:rPr>
          <w:rFonts w:ascii="Times New Roman" w:hAnsi="Times New Roman"/>
          <w:color w:val="000000"/>
          <w:lang w:val="ru-RU"/>
        </w:rPr>
        <w:t>* Представитель собственника по доверенности №__________________________________ от ___ _______ 20__ г. ________________________________________________________________________________________________</w:t>
      </w:r>
    </w:p>
    <w:tbl>
      <w:tblPr>
        <w:tblW w:w="11350" w:type="dxa"/>
        <w:tblCellSpacing w:w="0" w:type="auto"/>
        <w:tblInd w:w="-40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155"/>
        <w:gridCol w:w="604"/>
        <w:gridCol w:w="2035"/>
        <w:gridCol w:w="2831"/>
        <w:gridCol w:w="2787"/>
        <w:gridCol w:w="228"/>
        <w:gridCol w:w="659"/>
        <w:gridCol w:w="1013"/>
        <w:gridCol w:w="998"/>
        <w:gridCol w:w="40"/>
      </w:tblGrid>
      <w:tr w:rsidR="00B447C3" w:rsidTr="00F2375E">
        <w:trPr>
          <w:gridBefore w:val="1"/>
          <w:gridAfter w:val="1"/>
          <w:wBefore w:w="155" w:type="dxa"/>
          <w:wAfter w:w="40" w:type="dxa"/>
          <w:trHeight w:val="585"/>
          <w:tblCellSpacing w:w="0" w:type="auto"/>
        </w:trPr>
        <w:tc>
          <w:tcPr>
            <w:tcW w:w="6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  <w:jc w:val="center"/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п/п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653" w:type="dxa"/>
            <w:gridSpan w:val="3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Вопро</w:t>
            </w:r>
            <w:r>
              <w:rPr>
                <w:rFonts w:ascii="Times New Roman" w:hAnsi="Times New Roman"/>
                <w:b/>
                <w:color w:val="000000"/>
              </w:rPr>
              <w:t>сы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поставленные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голосование</w:t>
            </w:r>
            <w:proofErr w:type="spellEnd"/>
          </w:p>
        </w:tc>
        <w:tc>
          <w:tcPr>
            <w:tcW w:w="887" w:type="dxa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за</w:t>
            </w:r>
            <w:proofErr w:type="spellEnd"/>
          </w:p>
        </w:tc>
        <w:tc>
          <w:tcPr>
            <w:tcW w:w="10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против</w:t>
            </w:r>
            <w:proofErr w:type="spellEnd"/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воздер</w:t>
            </w:r>
            <w:proofErr w:type="spellEnd"/>
            <w:r>
              <w:br/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жался</w:t>
            </w:r>
            <w:proofErr w:type="spellEnd"/>
          </w:p>
        </w:tc>
      </w:tr>
      <w:tr w:rsidR="00B447C3" w:rsidRPr="00F2375E" w:rsidTr="00F2375E">
        <w:trPr>
          <w:gridBefore w:val="1"/>
          <w:gridAfter w:val="1"/>
          <w:wBefore w:w="155" w:type="dxa"/>
          <w:wAfter w:w="40" w:type="dxa"/>
          <w:trHeight w:val="1110"/>
          <w:tblCellSpacing w:w="0" w:type="auto"/>
        </w:trPr>
        <w:tc>
          <w:tcPr>
            <w:tcW w:w="6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653" w:type="dxa"/>
            <w:gridSpan w:val="3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F2375E">
            <w:pPr>
              <w:spacing w:after="0"/>
              <w:rPr>
                <w:lang w:val="ru-RU"/>
              </w:rPr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Избрать председателем общего собрания членов ТСЖ Денисову Татьяну Владимировну, собственника кв. 104, секретарем общего собрания членов ТСЖ - Дементьеву Екатерину Александровну, собственника кв. </w:t>
            </w:r>
            <w:r w:rsidRPr="00F2375E">
              <w:rPr>
                <w:rFonts w:ascii="Times New Roman" w:hAnsi="Times New Roman"/>
                <w:color w:val="000000"/>
                <w:lang w:val="ru-RU"/>
              </w:rPr>
              <w:t>16</w:t>
            </w:r>
          </w:p>
        </w:tc>
        <w:tc>
          <w:tcPr>
            <w:tcW w:w="887" w:type="dxa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10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</w:tr>
      <w:tr w:rsidR="00B447C3" w:rsidTr="00F2375E">
        <w:trPr>
          <w:gridBefore w:val="1"/>
          <w:gridAfter w:val="1"/>
          <w:wBefore w:w="155" w:type="dxa"/>
          <w:wAfter w:w="40" w:type="dxa"/>
          <w:trHeight w:val="840"/>
          <w:tblCellSpacing w:w="0" w:type="auto"/>
        </w:trPr>
        <w:tc>
          <w:tcPr>
            <w:tcW w:w="6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7653" w:type="dxa"/>
            <w:gridSpan w:val="3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Выбрать членами счетной комиссии общего собрания членов ТСЖ "Советская, 69" </w:t>
            </w:r>
            <w:proofErr w:type="spellStart"/>
            <w:r w:rsidRPr="00F2375E">
              <w:rPr>
                <w:rFonts w:ascii="Times New Roman" w:hAnsi="Times New Roman"/>
                <w:color w:val="000000"/>
                <w:lang w:val="ru-RU"/>
              </w:rPr>
              <w:t>Скрылову</w:t>
            </w:r>
            <w:proofErr w:type="spellEnd"/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Ксению </w:t>
            </w:r>
            <w:proofErr w:type="spellStart"/>
            <w:r>
              <w:rPr>
                <w:rFonts w:ascii="Times New Roman" w:hAnsi="Times New Roman"/>
                <w:color w:val="000000"/>
              </w:rPr>
              <w:t>Алексеевну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собственник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100),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Полищук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Татьяну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Владимировну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собственник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</w:rPr>
              <w:t>. 91)</w:t>
            </w:r>
          </w:p>
        </w:tc>
        <w:tc>
          <w:tcPr>
            <w:tcW w:w="887" w:type="dxa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B447C3"/>
        </w:tc>
        <w:tc>
          <w:tcPr>
            <w:tcW w:w="10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B447C3"/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B447C3"/>
        </w:tc>
      </w:tr>
      <w:tr w:rsidR="00B447C3" w:rsidRPr="00F2375E" w:rsidTr="00F2375E">
        <w:trPr>
          <w:gridBefore w:val="1"/>
          <w:gridAfter w:val="1"/>
          <w:wBefore w:w="155" w:type="dxa"/>
          <w:wAfter w:w="40" w:type="dxa"/>
          <w:trHeight w:val="840"/>
          <w:tblCellSpacing w:w="0" w:type="auto"/>
        </w:trPr>
        <w:tc>
          <w:tcPr>
            <w:tcW w:w="6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7653" w:type="dxa"/>
            <w:gridSpan w:val="3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F2375E">
            <w:pPr>
              <w:spacing w:after="0"/>
              <w:rPr>
                <w:lang w:val="ru-RU"/>
              </w:rPr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Утвердить отчеты об исполнении сметы доходов и расходов </w:t>
            </w:r>
            <w:r w:rsidRPr="00F2375E">
              <w:rPr>
                <w:rFonts w:ascii="Times New Roman" w:hAnsi="Times New Roman"/>
                <w:color w:val="000000"/>
                <w:lang w:val="ru-RU"/>
              </w:rPr>
              <w:t>товарищества за 2024 год и сметы по статье "Текущий ремонт" за 2024 г (Приложение 1)</w:t>
            </w:r>
          </w:p>
        </w:tc>
        <w:tc>
          <w:tcPr>
            <w:tcW w:w="887" w:type="dxa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10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</w:tr>
      <w:tr w:rsidR="00B447C3" w:rsidRPr="00F2375E" w:rsidTr="00F2375E">
        <w:trPr>
          <w:gridBefore w:val="1"/>
          <w:gridAfter w:val="1"/>
          <w:wBefore w:w="155" w:type="dxa"/>
          <w:wAfter w:w="40" w:type="dxa"/>
          <w:trHeight w:val="570"/>
          <w:tblCellSpacing w:w="0" w:type="auto"/>
        </w:trPr>
        <w:tc>
          <w:tcPr>
            <w:tcW w:w="6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7653" w:type="dxa"/>
            <w:gridSpan w:val="3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F2375E">
            <w:pPr>
              <w:spacing w:after="0"/>
              <w:rPr>
                <w:lang w:val="ru-RU"/>
              </w:rPr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>Утвердить отчет о деятельности правления ТСЖ "</w:t>
            </w:r>
            <w:proofErr w:type="gramStart"/>
            <w:r w:rsidRPr="00F2375E">
              <w:rPr>
                <w:rFonts w:ascii="Times New Roman" w:hAnsi="Times New Roman"/>
                <w:color w:val="000000"/>
                <w:lang w:val="ru-RU"/>
              </w:rPr>
              <w:t>Советская</w:t>
            </w:r>
            <w:proofErr w:type="gramEnd"/>
            <w:r w:rsidRPr="00F2375E">
              <w:rPr>
                <w:rFonts w:ascii="Times New Roman" w:hAnsi="Times New Roman"/>
                <w:color w:val="000000"/>
                <w:lang w:val="ru-RU"/>
              </w:rPr>
              <w:t>, 69" за 2024 г (Приложение 2)</w:t>
            </w:r>
          </w:p>
        </w:tc>
        <w:tc>
          <w:tcPr>
            <w:tcW w:w="887" w:type="dxa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10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</w:tr>
      <w:tr w:rsidR="00B447C3" w:rsidRPr="00F2375E" w:rsidTr="00F2375E">
        <w:trPr>
          <w:gridBefore w:val="1"/>
          <w:gridAfter w:val="1"/>
          <w:wBefore w:w="155" w:type="dxa"/>
          <w:wAfter w:w="40" w:type="dxa"/>
          <w:trHeight w:val="1650"/>
          <w:tblCellSpacing w:w="0" w:type="auto"/>
        </w:trPr>
        <w:tc>
          <w:tcPr>
            <w:tcW w:w="6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7653" w:type="dxa"/>
            <w:gridSpan w:val="3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F2375E">
            <w:pPr>
              <w:spacing w:after="0"/>
              <w:rPr>
                <w:lang w:val="ru-RU"/>
              </w:rPr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>Избрать членов правления ТСЖ "</w:t>
            </w:r>
            <w:proofErr w:type="gramStart"/>
            <w:r w:rsidRPr="00F2375E">
              <w:rPr>
                <w:rFonts w:ascii="Times New Roman" w:hAnsi="Times New Roman"/>
                <w:color w:val="000000"/>
                <w:lang w:val="ru-RU"/>
              </w:rPr>
              <w:t>Советская</w:t>
            </w:r>
            <w:proofErr w:type="gramEnd"/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, 69": </w:t>
            </w:r>
            <w:proofErr w:type="spellStart"/>
            <w:r w:rsidRPr="00F2375E">
              <w:rPr>
                <w:rFonts w:ascii="Times New Roman" w:hAnsi="Times New Roman"/>
                <w:color w:val="000000"/>
                <w:lang w:val="ru-RU"/>
              </w:rPr>
              <w:t>Скрылову</w:t>
            </w:r>
            <w:proofErr w:type="spellEnd"/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Ксению </w:t>
            </w: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Алексеевну (собственник кв. 100), Дементьеву Екатерину Александровну (собственник кв. 16), Кириллову Наталью Александровну (собственник кв. 228), </w:t>
            </w:r>
            <w:proofErr w:type="spellStart"/>
            <w:r w:rsidRPr="00F2375E">
              <w:rPr>
                <w:rFonts w:ascii="Times New Roman" w:hAnsi="Times New Roman"/>
                <w:color w:val="000000"/>
                <w:lang w:val="ru-RU"/>
              </w:rPr>
              <w:t>Маняфову</w:t>
            </w:r>
            <w:proofErr w:type="spellEnd"/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F2375E">
              <w:rPr>
                <w:rFonts w:ascii="Times New Roman" w:hAnsi="Times New Roman"/>
                <w:color w:val="000000"/>
                <w:lang w:val="ru-RU"/>
              </w:rPr>
              <w:t>Раисю</w:t>
            </w:r>
            <w:proofErr w:type="spellEnd"/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F2375E">
              <w:rPr>
                <w:rFonts w:ascii="Times New Roman" w:hAnsi="Times New Roman"/>
                <w:color w:val="000000"/>
                <w:lang w:val="ru-RU"/>
              </w:rPr>
              <w:t>Зайнулловну</w:t>
            </w:r>
            <w:proofErr w:type="spellEnd"/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(собственник кв. 26), </w:t>
            </w:r>
            <w:proofErr w:type="spellStart"/>
            <w:r w:rsidRPr="00F2375E">
              <w:rPr>
                <w:rFonts w:ascii="Times New Roman" w:hAnsi="Times New Roman"/>
                <w:color w:val="000000"/>
                <w:lang w:val="ru-RU"/>
              </w:rPr>
              <w:t>Рейдель</w:t>
            </w:r>
            <w:proofErr w:type="spellEnd"/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Виктора Владимировича (собственник кв. 141), Денисову</w:t>
            </w: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Татьяну Владимировну (собственник кв. 104)</w:t>
            </w:r>
          </w:p>
        </w:tc>
        <w:tc>
          <w:tcPr>
            <w:tcW w:w="887" w:type="dxa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10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</w:tr>
      <w:tr w:rsidR="00B447C3" w:rsidRPr="00F2375E" w:rsidTr="00F2375E">
        <w:trPr>
          <w:gridBefore w:val="1"/>
          <w:gridAfter w:val="1"/>
          <w:wBefore w:w="155" w:type="dxa"/>
          <w:wAfter w:w="40" w:type="dxa"/>
          <w:trHeight w:val="570"/>
          <w:tblCellSpacing w:w="0" w:type="auto"/>
        </w:trPr>
        <w:tc>
          <w:tcPr>
            <w:tcW w:w="6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7653" w:type="dxa"/>
            <w:gridSpan w:val="3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F2375E">
            <w:pPr>
              <w:spacing w:after="0"/>
              <w:rPr>
                <w:lang w:val="ru-RU"/>
              </w:rPr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>Избрать председателем правления ТСЖ "</w:t>
            </w:r>
            <w:proofErr w:type="gramStart"/>
            <w:r w:rsidRPr="00F2375E">
              <w:rPr>
                <w:rFonts w:ascii="Times New Roman" w:hAnsi="Times New Roman"/>
                <w:color w:val="000000"/>
                <w:lang w:val="ru-RU"/>
              </w:rPr>
              <w:t>Советская</w:t>
            </w:r>
            <w:proofErr w:type="gramEnd"/>
            <w:r w:rsidRPr="00F2375E">
              <w:rPr>
                <w:rFonts w:ascii="Times New Roman" w:hAnsi="Times New Roman"/>
                <w:color w:val="000000"/>
                <w:lang w:val="ru-RU"/>
              </w:rPr>
              <w:t>,69" Денисову Татьяну Владимировну (собственника кв. 104)</w:t>
            </w:r>
          </w:p>
        </w:tc>
        <w:tc>
          <w:tcPr>
            <w:tcW w:w="887" w:type="dxa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10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</w:tr>
      <w:tr w:rsidR="00B447C3" w:rsidRPr="00F2375E" w:rsidTr="00F2375E">
        <w:trPr>
          <w:gridBefore w:val="1"/>
          <w:gridAfter w:val="1"/>
          <w:wBefore w:w="155" w:type="dxa"/>
          <w:wAfter w:w="40" w:type="dxa"/>
          <w:trHeight w:val="840"/>
          <w:tblCellSpacing w:w="0" w:type="auto"/>
        </w:trPr>
        <w:tc>
          <w:tcPr>
            <w:tcW w:w="6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7 </w:t>
            </w:r>
          </w:p>
        </w:tc>
        <w:tc>
          <w:tcPr>
            <w:tcW w:w="7653" w:type="dxa"/>
            <w:gridSpan w:val="3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F2375E">
            <w:pPr>
              <w:spacing w:after="0"/>
              <w:rPr>
                <w:lang w:val="ru-RU"/>
              </w:rPr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Утвердить ежемесячную плату по статье «Содержание жилья» для жилых и нежилых помещений в </w:t>
            </w:r>
            <w:r w:rsidRPr="00F2375E">
              <w:rPr>
                <w:rFonts w:ascii="Times New Roman" w:hAnsi="Times New Roman"/>
                <w:color w:val="000000"/>
                <w:lang w:val="ru-RU"/>
              </w:rPr>
              <w:t>размере 20 руб. за 1 кв. м с 1 января 2025 г.</w:t>
            </w:r>
          </w:p>
        </w:tc>
        <w:tc>
          <w:tcPr>
            <w:tcW w:w="887" w:type="dxa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10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</w:tr>
      <w:tr w:rsidR="00B447C3" w:rsidRPr="00F2375E" w:rsidTr="00F2375E">
        <w:trPr>
          <w:gridBefore w:val="1"/>
          <w:gridAfter w:val="1"/>
          <w:wBefore w:w="155" w:type="dxa"/>
          <w:wAfter w:w="40" w:type="dxa"/>
          <w:trHeight w:val="570"/>
          <w:tblCellSpacing w:w="0" w:type="auto"/>
        </w:trPr>
        <w:tc>
          <w:tcPr>
            <w:tcW w:w="6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7653" w:type="dxa"/>
            <w:gridSpan w:val="3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F2375E">
            <w:pPr>
              <w:spacing w:after="0"/>
              <w:rPr>
                <w:lang w:val="ru-RU"/>
              </w:rPr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>Утвердить смету доходов и расходов товарищества на 2025 год (Приложение 3)</w:t>
            </w:r>
          </w:p>
        </w:tc>
        <w:tc>
          <w:tcPr>
            <w:tcW w:w="887" w:type="dxa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10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</w:tr>
      <w:tr w:rsidR="00B447C3" w:rsidRPr="00F2375E" w:rsidTr="00F2375E">
        <w:trPr>
          <w:gridBefore w:val="1"/>
          <w:gridAfter w:val="1"/>
          <w:wBefore w:w="155" w:type="dxa"/>
          <w:wAfter w:w="40" w:type="dxa"/>
          <w:trHeight w:val="1380"/>
          <w:tblCellSpacing w:w="0" w:type="auto"/>
        </w:trPr>
        <w:tc>
          <w:tcPr>
            <w:tcW w:w="6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9 </w:t>
            </w:r>
          </w:p>
        </w:tc>
        <w:tc>
          <w:tcPr>
            <w:tcW w:w="7653" w:type="dxa"/>
            <w:gridSpan w:val="3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F2375E">
            <w:pPr>
              <w:spacing w:after="0"/>
              <w:rPr>
                <w:lang w:val="ru-RU"/>
              </w:rPr>
            </w:pPr>
            <w:r w:rsidRPr="00F2375E">
              <w:rPr>
                <w:rFonts w:ascii="Times New Roman" w:hAnsi="Times New Roman"/>
                <w:color w:val="000000"/>
                <w:lang w:val="ru-RU"/>
              </w:rPr>
              <w:t>Утвердить ежемесячный сбор денежных средств по статье «Целевой сбор «Текущий ремонт»» в размере 4 рубля с 1 кв. м. с 01</w:t>
            </w:r>
            <w:r w:rsidRPr="00F2375E">
              <w:rPr>
                <w:rFonts w:ascii="Times New Roman" w:hAnsi="Times New Roman"/>
                <w:color w:val="000000"/>
                <w:lang w:val="ru-RU"/>
              </w:rPr>
              <w:t xml:space="preserve"> января 2025 г для проведения работ согласно смете (Приложение 4) с правом распределения собранных средств Правлением ТСЖ "</w:t>
            </w:r>
            <w:proofErr w:type="gramStart"/>
            <w:r w:rsidRPr="00F2375E">
              <w:rPr>
                <w:rFonts w:ascii="Times New Roman" w:hAnsi="Times New Roman"/>
                <w:color w:val="000000"/>
                <w:lang w:val="ru-RU"/>
              </w:rPr>
              <w:t>Советская</w:t>
            </w:r>
            <w:proofErr w:type="gramEnd"/>
            <w:r w:rsidRPr="00F2375E">
              <w:rPr>
                <w:rFonts w:ascii="Times New Roman" w:hAnsi="Times New Roman"/>
                <w:color w:val="000000"/>
                <w:lang w:val="ru-RU"/>
              </w:rPr>
              <w:t>, 69"</w:t>
            </w:r>
          </w:p>
        </w:tc>
        <w:tc>
          <w:tcPr>
            <w:tcW w:w="887" w:type="dxa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10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B447C3">
            <w:pPr>
              <w:rPr>
                <w:lang w:val="ru-RU"/>
              </w:rPr>
            </w:pPr>
          </w:p>
        </w:tc>
      </w:tr>
      <w:tr w:rsidR="00B447C3" w:rsidTr="00F2375E">
        <w:tblPrEx>
          <w:tblCellSpacing w:w="2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810"/>
          <w:tblCellSpacing w:w="20" w:type="dxa"/>
        </w:trPr>
        <w:tc>
          <w:tcPr>
            <w:tcW w:w="279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</w:rPr>
              <w:t>Собственник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помещения</w:t>
            </w:r>
            <w:proofErr w:type="spellEnd"/>
          </w:p>
          <w:p w:rsidR="00B447C3" w:rsidRDefault="00B447C3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___________________</w:t>
            </w:r>
          </w:p>
          <w:p w:rsidR="00B447C3" w:rsidRDefault="00F2375E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</w:rPr>
              <w:t>подпись</w:t>
            </w:r>
            <w:proofErr w:type="spellEnd"/>
          </w:p>
        </w:tc>
        <w:tc>
          <w:tcPr>
            <w:tcW w:w="301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Pr="00F2375E" w:rsidRDefault="00F237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ФИО</w:t>
            </w:r>
          </w:p>
          <w:p w:rsidR="00B447C3" w:rsidRDefault="00B447C3">
            <w:pPr>
              <w:spacing w:after="0"/>
              <w:ind w:left="135"/>
            </w:pPr>
          </w:p>
        </w:tc>
        <w:tc>
          <w:tcPr>
            <w:tcW w:w="271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7C3" w:rsidRDefault="00F237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__________________</w:t>
            </w:r>
          </w:p>
          <w:p w:rsidR="00B447C3" w:rsidRDefault="00F237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</w:rPr>
              <w:t>дата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голосования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</w:tr>
    </w:tbl>
    <w:p w:rsidR="00B447C3" w:rsidRDefault="00F2375E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Контактный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телефон</w:t>
      </w:r>
      <w:proofErr w:type="spellEnd"/>
      <w:proofErr w:type="gramStart"/>
      <w:r>
        <w:rPr>
          <w:rFonts w:ascii="Times New Roman" w:hAnsi="Times New Roman"/>
          <w:color w:val="000000"/>
        </w:rPr>
        <w:t>:_</w:t>
      </w:r>
      <w:proofErr w:type="gramEnd"/>
      <w:r>
        <w:rPr>
          <w:rFonts w:ascii="Times New Roman" w:hAnsi="Times New Roman"/>
          <w:color w:val="000000"/>
        </w:rPr>
        <w:t>______________________</w:t>
      </w:r>
    </w:p>
    <w:p w:rsidR="00B447C3" w:rsidRDefault="00F2375E">
      <w:pPr>
        <w:spacing w:after="0"/>
        <w:ind w:left="120"/>
      </w:pPr>
      <w:proofErr w:type="spellStart"/>
      <w:r>
        <w:rPr>
          <w:rFonts w:ascii="Times New Roman" w:hAnsi="Times New Roman"/>
          <w:color w:val="000000"/>
        </w:rPr>
        <w:t>Электронная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почта</w:t>
      </w:r>
      <w:proofErr w:type="spellEnd"/>
      <w:proofErr w:type="gramStart"/>
      <w:r>
        <w:rPr>
          <w:rFonts w:ascii="Times New Roman" w:hAnsi="Times New Roman"/>
          <w:color w:val="000000"/>
        </w:rPr>
        <w:t>:_</w:t>
      </w:r>
      <w:proofErr w:type="gramEnd"/>
      <w:r>
        <w:rPr>
          <w:rFonts w:ascii="Times New Roman" w:hAnsi="Times New Roman"/>
          <w:color w:val="000000"/>
        </w:rPr>
        <w:t>________________________________________________</w:t>
      </w:r>
    </w:p>
    <w:p w:rsidR="00B447C3" w:rsidRDefault="00B447C3"/>
    <w:p w:rsidR="00B447C3" w:rsidRDefault="00B447C3">
      <w:pPr>
        <w:spacing w:after="0"/>
        <w:ind w:left="120"/>
      </w:pPr>
    </w:p>
    <w:sectPr w:rsidR="00B447C3" w:rsidSect="00F2375E">
      <w:pgSz w:w="12240" w:h="15840"/>
      <w:pgMar w:top="142" w:right="500" w:bottom="142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447C3"/>
    <w:rsid w:val="00B447C3"/>
    <w:rsid w:val="00F23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447C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447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2025-04-01T04:36:00Z</dcterms:created>
  <dcterms:modified xsi:type="dcterms:W3CDTF">2025-04-01T04:36:00Z</dcterms:modified>
</cp:coreProperties>
</file>